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A8F" w:rsidRPr="00945551" w:rsidRDefault="00976986" w:rsidP="00945551">
      <w:pPr>
        <w:spacing w:afterLines="100" w:after="312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5551">
        <w:rPr>
          <w:rFonts w:ascii="Times New Roman" w:hAnsi="Times New Roman" w:cs="Times New Roman"/>
          <w:b/>
          <w:sz w:val="30"/>
          <w:szCs w:val="30"/>
        </w:rPr>
        <w:t>TITLE</w:t>
      </w:r>
    </w:p>
    <w:p w:rsidR="002D2A8F" w:rsidRDefault="00976986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Author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1</w:t>
      </w:r>
      <w:r w:rsidR="001018FB">
        <w:rPr>
          <w:rFonts w:ascii="Times New Roman" w:hAnsi="Times New Roman" w:cs="Times New Roman" w:hint="eastAsia"/>
          <w:sz w:val="28"/>
          <w:szCs w:val="28"/>
        </w:rPr>
        <w:t>, Co-</w:t>
      </w:r>
      <w:r>
        <w:rPr>
          <w:rFonts w:ascii="Times New Roman" w:hAnsi="Times New Roman" w:cs="Times New Roman" w:hint="eastAsia"/>
          <w:sz w:val="28"/>
          <w:szCs w:val="28"/>
        </w:rPr>
        <w:t>Author</w:t>
      </w: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 w:rsidR="001018FB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Corresponding Author</w:t>
      </w:r>
      <w:r w:rsidR="001018FB">
        <w:rPr>
          <w:rFonts w:ascii="Times New Roman" w:hAnsi="Times New Roman" w:cs="Times New Roman" w:hint="eastAsia"/>
          <w:sz w:val="28"/>
          <w:szCs w:val="28"/>
          <w:vertAlign w:val="superscript"/>
        </w:rPr>
        <w:t>2*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1018FB" w:rsidRDefault="001018FB" w:rsidP="001018FB">
      <w:pPr>
        <w:ind w:rightChars="-50" w:right="-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 xml:space="preserve">1 </w:t>
      </w:r>
      <w:r w:rsidRPr="001018FB">
        <w:rPr>
          <w:rFonts w:ascii="Times New Roman" w:hAnsi="Times New Roman" w:cs="Times New Roman"/>
          <w:sz w:val="28"/>
          <w:szCs w:val="28"/>
        </w:rPr>
        <w:t xml:space="preserve">Key Laboratory for </w:t>
      </w:r>
      <w:r w:rsidR="005C4CC0">
        <w:rPr>
          <w:rFonts w:ascii="Times New Roman" w:hAnsi="Times New Roman" w:cs="Times New Roman" w:hint="eastAsia"/>
          <w:sz w:val="28"/>
          <w:szCs w:val="28"/>
        </w:rPr>
        <w:t>XXXXX</w:t>
      </w:r>
      <w:r w:rsidRPr="001018FB">
        <w:rPr>
          <w:rFonts w:ascii="Times New Roman" w:hAnsi="Times New Roman" w:cs="Times New Roman"/>
          <w:sz w:val="28"/>
          <w:szCs w:val="28"/>
        </w:rPr>
        <w:t xml:space="preserve">, School of </w:t>
      </w:r>
      <w:r w:rsidR="005C4CC0">
        <w:rPr>
          <w:rFonts w:ascii="Times New Roman" w:hAnsi="Times New Roman" w:cs="Times New Roman" w:hint="eastAsia"/>
          <w:sz w:val="28"/>
          <w:szCs w:val="28"/>
        </w:rPr>
        <w:t>XXXX</w:t>
      </w:r>
      <w:r w:rsidRPr="001018FB">
        <w:rPr>
          <w:rFonts w:ascii="Times New Roman" w:hAnsi="Times New Roman" w:cs="Times New Roman"/>
          <w:sz w:val="28"/>
          <w:szCs w:val="28"/>
        </w:rPr>
        <w:t xml:space="preserve">, </w:t>
      </w:r>
      <w:r w:rsidR="005C4CC0">
        <w:rPr>
          <w:rFonts w:ascii="Times New Roman" w:hAnsi="Times New Roman" w:cs="Times New Roman" w:hint="eastAsia"/>
          <w:sz w:val="28"/>
          <w:szCs w:val="28"/>
        </w:rPr>
        <w:t>XXXX</w:t>
      </w:r>
      <w:r w:rsidRPr="001018FB">
        <w:rPr>
          <w:rFonts w:ascii="Times New Roman" w:hAnsi="Times New Roman" w:cs="Times New Roman"/>
          <w:sz w:val="28"/>
          <w:szCs w:val="28"/>
        </w:rPr>
        <w:t xml:space="preserve"> University, Shenyang 110819, China</w:t>
      </w:r>
    </w:p>
    <w:p w:rsidR="001018FB" w:rsidRDefault="001018FB" w:rsidP="001018FB">
      <w:pPr>
        <w:ind w:rightChars="-50" w:right="-1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 w:hint="eastAsia"/>
          <w:sz w:val="28"/>
          <w:szCs w:val="28"/>
        </w:rPr>
        <w:t>XXXXXXXXXXXXXXXXXXXXXXXXXXX</w:t>
      </w:r>
      <w:r w:rsidRPr="001018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 w:hint="eastAsia"/>
          <w:sz w:val="28"/>
          <w:szCs w:val="28"/>
        </w:rPr>
        <w:t>XXXXXXXXXXXX</w:t>
      </w:r>
    </w:p>
    <w:p w:rsidR="002D2A8F" w:rsidRDefault="001018FB" w:rsidP="001018FB">
      <w:pPr>
        <w:ind w:rightChars="-50" w:right="-120"/>
        <w:jc w:val="left"/>
        <w:rPr>
          <w:rFonts w:ascii="Times New Roman" w:hAnsi="Times New Roman" w:cs="Times New Roman"/>
          <w:sz w:val="28"/>
          <w:szCs w:val="28"/>
        </w:rPr>
      </w:pPr>
      <w:r w:rsidRPr="001018FB">
        <w:rPr>
          <w:rFonts w:ascii="Times New Roman" w:hAnsi="Times New Roman" w:cs="Times New Roman"/>
          <w:sz w:val="28"/>
          <w:szCs w:val="28"/>
        </w:rPr>
        <w:t xml:space="preserve">Corresponding E-mail address: </w:t>
      </w:r>
      <w:r>
        <w:rPr>
          <w:rFonts w:ascii="Times New Roman" w:hAnsi="Times New Roman" w:cs="Times New Roman" w:hint="eastAsia"/>
          <w:sz w:val="28"/>
          <w:szCs w:val="28"/>
        </w:rPr>
        <w:t>XXXX@XXXXX</w:t>
      </w:r>
    </w:p>
    <w:p w:rsidR="002D2A8F" w:rsidRPr="001018FB" w:rsidRDefault="00976986" w:rsidP="001D3D9D">
      <w:pPr>
        <w:spacing w:beforeLines="100" w:before="312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A07348" w:rsidRPr="00A07348" w:rsidRDefault="00976986" w:rsidP="001D3D9D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abstract </w:t>
      </w:r>
      <w:r w:rsidR="00A07348" w:rsidRPr="00A07348">
        <w:rPr>
          <w:rFonts w:ascii="Times New Roman" w:hAnsi="Times New Roman" w:cs="Times New Roman"/>
        </w:rPr>
        <w:t>should be in one paragraph containing</w:t>
      </w:r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 w:hint="eastAsia"/>
        </w:rPr>
        <w:t>xxx</w:t>
      </w:r>
      <w:r w:rsidR="00A07348">
        <w:rPr>
          <w:rFonts w:ascii="Times New Roman" w:hAnsi="Times New Roman" w:cs="Times New Roman"/>
        </w:rPr>
        <w:t>x</w:t>
      </w:r>
      <w:proofErr w:type="spellEnd"/>
      <w:r w:rsidR="00A07348">
        <w:rPr>
          <w:rFonts w:ascii="Times New Roman" w:hAnsi="Times New Roman" w:cs="Times New Roman"/>
        </w:rPr>
        <w:t xml:space="preserve"> xxx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 xml:space="preserve"> </w:t>
      </w:r>
      <w:proofErr w:type="spellStart"/>
      <w:r w:rsidR="00A07348">
        <w:rPr>
          <w:rFonts w:ascii="Times New Roman" w:hAnsi="Times New Roman" w:cs="Times New Roman"/>
        </w:rPr>
        <w:t>xxx</w:t>
      </w:r>
      <w:proofErr w:type="spellEnd"/>
      <w:r w:rsidR="00A07348">
        <w:rPr>
          <w:rFonts w:ascii="Times New Roman" w:hAnsi="Times New Roman" w:cs="Times New Roman"/>
        </w:rPr>
        <w:t>.</w:t>
      </w:r>
    </w:p>
    <w:p w:rsidR="002D2A8F" w:rsidRDefault="00976986" w:rsidP="001D3D9D">
      <w:pPr>
        <w:spacing w:beforeLines="50" w:before="156" w:afterLines="50" w:after="156" w:line="360" w:lineRule="auto"/>
        <w:ind w:rightChars="-50" w:right="-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Keyword</w:t>
      </w:r>
      <w:r w:rsidRPr="009F6F3A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F6F3A">
        <w:rPr>
          <w:rFonts w:ascii="Times New Roman" w:hAnsi="Times New Roman" w:cs="Times New Roman"/>
          <w:b/>
          <w:sz w:val="28"/>
          <w:szCs w:val="28"/>
        </w:rPr>
        <w:t>:</w:t>
      </w:r>
      <w:r w:rsidR="009F6F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Keywords1,</w:t>
      </w:r>
      <w:r w:rsidR="009F6F3A">
        <w:rPr>
          <w:rFonts w:ascii="Times New Roman" w:hAnsi="Times New Roman" w:cs="Times New Roman"/>
        </w:rPr>
        <w:t xml:space="preserve"> </w:t>
      </w:r>
      <w:bookmarkStart w:id="0" w:name="_Hlk163566957"/>
      <w:r>
        <w:rPr>
          <w:rFonts w:ascii="Times New Roman" w:hAnsi="Times New Roman" w:cs="Times New Roman" w:hint="eastAsia"/>
        </w:rPr>
        <w:t>Keywor</w:t>
      </w:r>
      <w:r w:rsidRPr="009F6F3A">
        <w:rPr>
          <w:rFonts w:ascii="Times New Roman" w:hAnsi="Times New Roman" w:cs="Times New Roman" w:hint="eastAsia"/>
        </w:rPr>
        <w:t>ds2</w:t>
      </w:r>
      <w:bookmarkEnd w:id="0"/>
      <w:r w:rsidR="009F6F3A" w:rsidRPr="009F6F3A">
        <w:rPr>
          <w:rFonts w:ascii="Times New Roman" w:hAnsi="Times New Roman" w:cs="Times New Roman"/>
        </w:rPr>
        <w:t xml:space="preserve">, </w:t>
      </w:r>
      <w:r w:rsidR="009F6F3A" w:rsidRPr="009F6F3A">
        <w:rPr>
          <w:rFonts w:ascii="Times New Roman" w:hAnsi="Times New Roman" w:cs="Times New Roman" w:hint="eastAsia"/>
        </w:rPr>
        <w:t>Keywords</w:t>
      </w:r>
      <w:r w:rsidR="009F6F3A">
        <w:rPr>
          <w:rFonts w:ascii="Times New Roman" w:hAnsi="Times New Roman" w:cs="Times New Roman"/>
        </w:rPr>
        <w:t xml:space="preserve">3, </w:t>
      </w:r>
      <w:r w:rsidR="009F6F3A" w:rsidRPr="009F6F3A">
        <w:rPr>
          <w:rFonts w:ascii="Times New Roman" w:hAnsi="Times New Roman" w:cs="Times New Roman"/>
        </w:rPr>
        <w:t>Keywords</w:t>
      </w:r>
      <w:r w:rsidR="009F6F3A">
        <w:rPr>
          <w:rFonts w:ascii="Times New Roman" w:hAnsi="Times New Roman" w:cs="Times New Roman"/>
        </w:rPr>
        <w:t xml:space="preserve">4, </w:t>
      </w:r>
      <w:r w:rsidR="009F6F3A" w:rsidRPr="009F6F3A">
        <w:rPr>
          <w:rFonts w:ascii="Times New Roman" w:hAnsi="Times New Roman" w:cs="Times New Roman"/>
        </w:rPr>
        <w:t>Keywords</w:t>
      </w:r>
      <w:r w:rsidR="009F6F3A">
        <w:rPr>
          <w:rFonts w:ascii="Times New Roman" w:hAnsi="Times New Roman" w:cs="Times New Roman"/>
        </w:rPr>
        <w:t xml:space="preserve">5 </w:t>
      </w:r>
      <w:r w:rsidR="009F6F3A">
        <w:rPr>
          <w:rFonts w:ascii="Times New Roman" w:hAnsi="Times New Roman" w:cs="Times New Roman" w:hint="eastAsia"/>
        </w:rPr>
        <w:t>(</w:t>
      </w:r>
      <w:r w:rsidR="009F6F3A" w:rsidRPr="009F6F3A">
        <w:rPr>
          <w:rFonts w:ascii="Times New Roman" w:hAnsi="Times New Roman" w:cs="Times New Roman"/>
        </w:rPr>
        <w:t>a maximum of 5 keywords</w:t>
      </w:r>
      <w:r w:rsidR="009F6F3A">
        <w:rPr>
          <w:rFonts w:ascii="Times New Roman" w:hAnsi="Times New Roman" w:cs="Times New Roman"/>
        </w:rPr>
        <w:t>)</w:t>
      </w:r>
    </w:p>
    <w:p w:rsidR="002D2A8F" w:rsidRPr="001018FB" w:rsidRDefault="00976986" w:rsidP="005C4CC0">
      <w:pPr>
        <w:pStyle w:val="aa"/>
        <w:numPr>
          <w:ilvl w:val="0"/>
          <w:numId w:val="3"/>
        </w:numPr>
        <w:spacing w:line="360" w:lineRule="auto"/>
        <w:ind w:left="419" w:hangingChars="149" w:hanging="419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Introductio</w:t>
      </w:r>
      <w:r w:rsidRPr="001018FB">
        <w:rPr>
          <w:rFonts w:ascii="Times New Roman" w:hAnsi="Times New Roman" w:cs="Times New Roman" w:hint="eastAsia"/>
          <w:b/>
          <w:bCs/>
          <w:sz w:val="28"/>
          <w:szCs w:val="28"/>
        </w:rPr>
        <w:t>n</w:t>
      </w:r>
    </w:p>
    <w:p w:rsidR="002D2A8F" w:rsidRPr="00EF5AC9" w:rsidRDefault="00976986" w:rsidP="00EF5AC9">
      <w:pPr>
        <w:widowControl/>
        <w:tabs>
          <w:tab w:val="left" w:pos="377"/>
        </w:tabs>
        <w:spacing w:line="360" w:lineRule="auto"/>
        <w:ind w:firstLineChars="200" w:firstLine="480"/>
      </w:pPr>
      <w:r>
        <w:rPr>
          <w:rFonts w:ascii="Times New Roman" w:hAnsi="Times New Roman" w:cs="Times New Roman" w:hint="eastAsia"/>
        </w:rPr>
        <w:t>Start to type your introduction...</w:t>
      </w:r>
      <w:bookmarkStart w:id="1" w:name="_GoBack"/>
      <w:bookmarkEnd w:id="1"/>
    </w:p>
    <w:p w:rsidR="002D2A8F" w:rsidRPr="001018FB" w:rsidRDefault="00976986" w:rsidP="005C4CC0">
      <w:pPr>
        <w:pStyle w:val="aa"/>
        <w:numPr>
          <w:ilvl w:val="0"/>
          <w:numId w:val="3"/>
        </w:numPr>
        <w:spacing w:line="360" w:lineRule="auto"/>
        <w:ind w:left="419" w:hangingChars="149" w:hanging="419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Experimental</w:t>
      </w:r>
    </w:p>
    <w:p w:rsidR="002D2A8F" w:rsidRPr="00EF5AC9" w:rsidRDefault="00976986" w:rsidP="00EF5AC9">
      <w:pPr>
        <w:widowControl/>
        <w:tabs>
          <w:tab w:val="left" w:pos="377"/>
        </w:tabs>
        <w:spacing w:line="360" w:lineRule="auto"/>
        <w:ind w:firstLineChars="200" w:firstLine="480"/>
      </w:pPr>
      <w:r>
        <w:rPr>
          <w:rFonts w:ascii="Times New Roman" w:hAnsi="Times New Roman" w:cs="Times New Roman" w:hint="eastAsia"/>
        </w:rPr>
        <w:t>A brief description of the experimental information should be included...</w:t>
      </w:r>
      <w:r w:rsidR="009F6F3A">
        <w:t xml:space="preserve"> </w:t>
      </w:r>
    </w:p>
    <w:p w:rsidR="002D2A8F" w:rsidRPr="001018FB" w:rsidRDefault="00976986" w:rsidP="005C4CC0">
      <w:pPr>
        <w:pStyle w:val="aa"/>
        <w:numPr>
          <w:ilvl w:val="0"/>
          <w:numId w:val="3"/>
        </w:numPr>
        <w:spacing w:line="360" w:lineRule="auto"/>
        <w:ind w:left="0" w:firstLineChars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Results and Discussion</w:t>
      </w:r>
    </w:p>
    <w:p w:rsidR="002D2A8F" w:rsidRPr="009F6F3A" w:rsidRDefault="00976986" w:rsidP="005C4CC0">
      <w:pPr>
        <w:widowControl/>
        <w:tabs>
          <w:tab w:val="left" w:pos="377"/>
        </w:tabs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main result and relevant discussion should be given. </w:t>
      </w:r>
      <w:r w:rsidR="009F6F3A" w:rsidRPr="009F6F3A">
        <w:rPr>
          <w:rFonts w:ascii="Times New Roman" w:hAnsi="Times New Roman" w:cs="Times New Roman"/>
        </w:rPr>
        <w:t>Figures in high resolution (a minimum of 300 dpi) and Tables as editable texts instead of images are required.</w:t>
      </w:r>
    </w:p>
    <w:p w:rsidR="002D2A8F" w:rsidRPr="001018FB" w:rsidRDefault="00976986" w:rsidP="005C4CC0">
      <w:pPr>
        <w:pStyle w:val="aa"/>
        <w:numPr>
          <w:ilvl w:val="0"/>
          <w:numId w:val="3"/>
        </w:numPr>
        <w:spacing w:line="360" w:lineRule="auto"/>
        <w:ind w:left="419" w:hangingChars="149" w:hanging="419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Conclusions</w:t>
      </w:r>
    </w:p>
    <w:p w:rsidR="002D2A8F" w:rsidRDefault="00976986" w:rsidP="005C4CC0">
      <w:pPr>
        <w:widowControl/>
        <w:tabs>
          <w:tab w:val="left" w:pos="377"/>
        </w:tabs>
        <w:spacing w:line="360" w:lineRule="auto"/>
        <w:ind w:firstLineChars="200" w:firstLine="480"/>
      </w:pPr>
      <w:r>
        <w:rPr>
          <w:rFonts w:ascii="Times New Roman" w:hAnsi="Times New Roman" w:cs="Times New Roman" w:hint="eastAsia"/>
        </w:rPr>
        <w:t>The most important conclusions drawn from the present research should be clearly summarized here.</w:t>
      </w:r>
      <w:r w:rsidR="009F6F3A">
        <w:t xml:space="preserve"> </w:t>
      </w:r>
    </w:p>
    <w:p w:rsidR="009F6F3A" w:rsidRPr="001018FB" w:rsidRDefault="009F6F3A" w:rsidP="005C4CC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Acknowledgments</w:t>
      </w:r>
    </w:p>
    <w:p w:rsidR="009F6F3A" w:rsidRDefault="009F6F3A" w:rsidP="005C4CC0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9F6F3A">
        <w:rPr>
          <w:rFonts w:ascii="Times New Roman" w:hAnsi="Times New Roman" w:cs="Times New Roman"/>
        </w:rPr>
        <w:lastRenderedPageBreak/>
        <w:t>The communities, organizations, and individuals who have contributed to the research in the form of either financial support or academic assist could be acknowledged here.</w:t>
      </w:r>
    </w:p>
    <w:p w:rsidR="002D2A8F" w:rsidRPr="001018FB" w:rsidRDefault="00976986" w:rsidP="001018F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:rsidR="002D2A8F" w:rsidRPr="00AE7E5C" w:rsidRDefault="00B038D8" w:rsidP="00271037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 w:rsidR="00AE7E5C" w:rsidRPr="00AE7E5C">
        <w:rPr>
          <w:rFonts w:ascii="Times New Roman" w:hAnsi="Times New Roman" w:cs="Times New Roman" w:hint="eastAsia"/>
          <w:sz w:val="21"/>
          <w:szCs w:val="21"/>
        </w:rPr>
        <w:t>Li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>
        <w:rPr>
          <w:rFonts w:ascii="Times New Roman" w:hAnsi="Times New Roman" w:cs="Times New Roman"/>
          <w:sz w:val="21"/>
          <w:szCs w:val="21"/>
        </w:rPr>
        <w:t>.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 Hou,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  <w:r>
        <w:rPr>
          <w:rFonts w:ascii="Times New Roman" w:hAnsi="Times New Roman" w:cs="Times New Roman" w:hint="eastAsia"/>
          <w:sz w:val="21"/>
          <w:szCs w:val="21"/>
        </w:rPr>
        <w:t>Li</w:t>
      </w:r>
      <w:r w:rsidR="00AE7E5C" w:rsidRPr="00AE7E5C">
        <w:rPr>
          <w:rFonts w:ascii="Times New Roman" w:hAnsi="Times New Roman" w:cs="Times New Roman"/>
          <w:sz w:val="21"/>
          <w:szCs w:val="21"/>
        </w:rPr>
        <w:t>, et al. Effect of</w:t>
      </w:r>
      <w:r w:rsidR="00AE7E5C">
        <w:rPr>
          <w:rFonts w:ascii="Times New Roman" w:hAnsi="Times New Roman" w:cs="Times New Roman"/>
          <w:sz w:val="21"/>
          <w:szCs w:val="21"/>
        </w:rPr>
        <w:t xml:space="preserve"> XXXXXXXXXXXXXXXXXX</w:t>
      </w:r>
      <w:r w:rsidR="00AE7E5C" w:rsidRPr="00AE7E5C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Journal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of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sz w:val="21"/>
          <w:szCs w:val="21"/>
        </w:rPr>
        <w:t>XXX</w:t>
      </w:r>
      <w:r w:rsidR="00AE7E5C" w:rsidRPr="00AE7E5C">
        <w:rPr>
          <w:rFonts w:ascii="Times New Roman" w:hAnsi="Times New Roman" w:cs="Times New Roman"/>
          <w:sz w:val="21"/>
          <w:szCs w:val="21"/>
        </w:rPr>
        <w:t>, 201</w:t>
      </w:r>
      <w:r>
        <w:rPr>
          <w:rFonts w:ascii="Times New Roman" w:hAnsi="Times New Roman" w:cs="Times New Roman"/>
          <w:sz w:val="21"/>
          <w:szCs w:val="21"/>
        </w:rPr>
        <w:t>0</w:t>
      </w:r>
      <w:r w:rsidR="00AE7E5C" w:rsidRPr="00AE7E5C">
        <w:rPr>
          <w:rFonts w:ascii="Times New Roman" w:hAnsi="Times New Roman" w:cs="Times New Roman"/>
          <w:sz w:val="21"/>
          <w:szCs w:val="21"/>
        </w:rPr>
        <w:t>, 4</w:t>
      </w:r>
      <w:r>
        <w:rPr>
          <w:rFonts w:ascii="Times New Roman" w:hAnsi="Times New Roman" w:cs="Times New Roman"/>
          <w:sz w:val="21"/>
          <w:szCs w:val="21"/>
        </w:rPr>
        <w:t>3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(2): 146-147. </w:t>
      </w:r>
    </w:p>
    <w:p w:rsidR="002D2A8F" w:rsidRPr="00AE7E5C" w:rsidRDefault="00B038D8" w:rsidP="00271037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X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Wag. Thermodynamics of Alloys, </w:t>
      </w:r>
      <w:proofErr w:type="spellStart"/>
      <w:r w:rsidR="00AE7E5C" w:rsidRPr="00AE7E5C">
        <w:rPr>
          <w:rFonts w:ascii="Times New Roman" w:hAnsi="Times New Roman" w:cs="Times New Roman"/>
          <w:sz w:val="21"/>
          <w:szCs w:val="21"/>
        </w:rPr>
        <w:t>Addision</w:t>
      </w:r>
      <w:proofErr w:type="spellEnd"/>
      <w:r w:rsidR="00AE7E5C" w:rsidRPr="00AE7E5C">
        <w:rPr>
          <w:rFonts w:ascii="Times New Roman" w:hAnsi="Times New Roman" w:cs="Times New Roman"/>
          <w:sz w:val="21"/>
          <w:szCs w:val="21"/>
        </w:rPr>
        <w:t>-Wesley Press, Cambridge, 19</w:t>
      </w:r>
      <w:r>
        <w:rPr>
          <w:rFonts w:ascii="Times New Roman" w:hAnsi="Times New Roman" w:cs="Times New Roman"/>
          <w:sz w:val="21"/>
          <w:szCs w:val="21"/>
        </w:rPr>
        <w:t>60</w:t>
      </w:r>
      <w:r w:rsidR="00AE7E5C" w:rsidRPr="00AE7E5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AE7E5C" w:rsidRPr="00424EF8" w:rsidRDefault="00B038D8" w:rsidP="00271037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  <w:sz w:val="21"/>
          <w:szCs w:val="21"/>
        </w:rPr>
      </w:pP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</w:t>
      </w: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Wang. </w:t>
      </w:r>
      <w:proofErr w:type="spellStart"/>
      <w:r w:rsidR="00AE7E5C" w:rsidRPr="00424EF8">
        <w:rPr>
          <w:rFonts w:ascii="Times New Roman" w:hAnsi="Times New Roman" w:cs="Times New Roman"/>
          <w:sz w:val="21"/>
          <w:szCs w:val="21"/>
        </w:rPr>
        <w:t>Ph.D</w:t>
      </w:r>
      <w:proofErr w:type="spellEnd"/>
      <w:r w:rsidR="00AE7E5C" w:rsidRPr="00424EF8">
        <w:rPr>
          <w:rFonts w:ascii="Times New Roman" w:hAnsi="Times New Roman" w:cs="Times New Roman"/>
          <w:sz w:val="21"/>
          <w:szCs w:val="21"/>
        </w:rPr>
        <w:t xml:space="preserve"> thesis. The study on</w:t>
      </w:r>
      <w:r w:rsidRPr="00424EF8">
        <w:rPr>
          <w:rFonts w:ascii="Times New Roman" w:hAnsi="Times New Roman" w:cs="Times New Roman"/>
          <w:sz w:val="21"/>
          <w:szCs w:val="21"/>
        </w:rPr>
        <w:t xml:space="preserve"> XXXXXXXXXXXXXXXXXXXXXX</w:t>
      </w:r>
      <w:r w:rsidR="00AE7E5C" w:rsidRPr="00424EF8">
        <w:rPr>
          <w:rFonts w:ascii="Times New Roman" w:hAnsi="Times New Roman" w:cs="Times New Roman"/>
          <w:sz w:val="21"/>
          <w:szCs w:val="21"/>
        </w:rPr>
        <w:t>. XXX University, Changchun, China, 20</w:t>
      </w:r>
      <w:r w:rsidRPr="00424EF8">
        <w:rPr>
          <w:rFonts w:ascii="Times New Roman" w:hAnsi="Times New Roman" w:cs="Times New Roman"/>
          <w:sz w:val="21"/>
          <w:szCs w:val="21"/>
        </w:rPr>
        <w:t>03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2D2A8F" w:rsidRPr="00424EF8" w:rsidRDefault="00B038D8" w:rsidP="00271037">
      <w:pPr>
        <w:pStyle w:val="aa"/>
        <w:numPr>
          <w:ilvl w:val="0"/>
          <w:numId w:val="1"/>
        </w:numPr>
        <w:spacing w:line="300" w:lineRule="auto"/>
        <w:ind w:left="368" w:hangingChars="175" w:hanging="368"/>
        <w:rPr>
          <w:rFonts w:ascii="Times New Roman" w:hAnsi="Times New Roman" w:cs="Times New Roman"/>
        </w:rPr>
      </w:pP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Saito, </w:t>
      </w: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AE7E5C" w:rsidRPr="00424EF8">
        <w:rPr>
          <w:rFonts w:ascii="Times New Roman" w:hAnsi="Times New Roman" w:cs="Times New Roman"/>
          <w:sz w:val="21"/>
          <w:szCs w:val="21"/>
        </w:rPr>
        <w:t>Shiraishi</w:t>
      </w:r>
      <w:proofErr w:type="spellEnd"/>
      <w:r w:rsidR="00AE7E5C" w:rsidRPr="00424EF8">
        <w:rPr>
          <w:rFonts w:ascii="Times New Roman" w:hAnsi="Times New Roman" w:cs="Times New Roman"/>
          <w:sz w:val="21"/>
          <w:szCs w:val="21"/>
        </w:rPr>
        <w:t xml:space="preserve">, </w:t>
      </w:r>
      <w:r w:rsidRPr="00424EF8">
        <w:rPr>
          <w:rFonts w:ascii="Times New Roman" w:hAnsi="Times New Roman" w:cs="Times New Roman"/>
          <w:sz w:val="21"/>
          <w:szCs w:val="21"/>
        </w:rPr>
        <w:t>X</w:t>
      </w:r>
      <w:r w:rsidR="00AE7E5C" w:rsidRPr="00424EF8">
        <w:rPr>
          <w:rFonts w:ascii="Times New Roman" w:hAnsi="Times New Roman" w:cs="Times New Roman"/>
          <w:sz w:val="21"/>
          <w:szCs w:val="21"/>
        </w:rPr>
        <w:t>. Ismail. Mass spectrometric study of</w:t>
      </w:r>
      <w:r w:rsidRPr="00424EF8">
        <w:rPr>
          <w:rFonts w:ascii="Times New Roman" w:hAnsi="Times New Roman" w:cs="Times New Roman"/>
          <w:sz w:val="21"/>
          <w:szCs w:val="21"/>
        </w:rPr>
        <w:t xml:space="preserve"> XXXXXXXXXXXXX</w:t>
      </w:r>
      <w:r w:rsidR="00AE7E5C" w:rsidRPr="00424EF8">
        <w:rPr>
          <w:rFonts w:ascii="Times New Roman" w:hAnsi="Times New Roman" w:cs="Times New Roman"/>
          <w:sz w:val="21"/>
          <w:szCs w:val="21"/>
        </w:rPr>
        <w:t>. Proceedings of the fourth International Conference on Vacuum Metallurgy, Tokyo, June 4-8, 19</w:t>
      </w:r>
      <w:r w:rsidRPr="00424EF8">
        <w:rPr>
          <w:rFonts w:ascii="Times New Roman" w:hAnsi="Times New Roman" w:cs="Times New Roman"/>
          <w:sz w:val="21"/>
          <w:szCs w:val="21"/>
        </w:rPr>
        <w:t>80</w:t>
      </w:r>
      <w:r w:rsidR="00BF5258" w:rsidRPr="00424EF8">
        <w:rPr>
          <w:rFonts w:ascii="Times New Roman" w:hAnsi="Times New Roman" w:cs="Times New Roman"/>
          <w:sz w:val="21"/>
          <w:szCs w:val="21"/>
        </w:rPr>
        <w:t>.</w:t>
      </w:r>
    </w:p>
    <w:sectPr w:rsidR="002D2A8F" w:rsidRPr="00424EF8">
      <w:footerReference w:type="default" r:id="rId9"/>
      <w:pgSz w:w="11906" w:h="16838"/>
      <w:pgMar w:top="1701" w:right="1134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BE9" w:rsidRDefault="00586BE9">
      <w:r>
        <w:separator/>
      </w:r>
    </w:p>
  </w:endnote>
  <w:endnote w:type="continuationSeparator" w:id="0">
    <w:p w:rsidR="00586BE9" w:rsidRDefault="0058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8F" w:rsidRDefault="0097698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5AC9" w:rsidRPr="00EF5AC9">
      <w:rPr>
        <w:noProof/>
        <w:lang w:val="zh-CN"/>
      </w:rPr>
      <w:t>1</w:t>
    </w:r>
    <w:r>
      <w:fldChar w:fldCharType="end"/>
    </w:r>
  </w:p>
  <w:p w:rsidR="002D2A8F" w:rsidRDefault="002D2A8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BE9" w:rsidRDefault="00586BE9">
      <w:r>
        <w:separator/>
      </w:r>
    </w:p>
  </w:footnote>
  <w:footnote w:type="continuationSeparator" w:id="0">
    <w:p w:rsidR="00586BE9" w:rsidRDefault="00586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77E2"/>
    <w:multiLevelType w:val="hybridMultilevel"/>
    <w:tmpl w:val="7FEA99F0"/>
    <w:lvl w:ilvl="0" w:tplc="2CC27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604A69"/>
    <w:multiLevelType w:val="hybridMultilevel"/>
    <w:tmpl w:val="DDB06140"/>
    <w:lvl w:ilvl="0" w:tplc="F0963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F35B05"/>
    <w:multiLevelType w:val="hybridMultilevel"/>
    <w:tmpl w:val="34BEDA82"/>
    <w:lvl w:ilvl="0" w:tplc="30AEF4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jQwNTEyOTdjNGFiZTI2ODQ5MjMwNmFmMzZhMjUifQ=="/>
  </w:docVars>
  <w:rsids>
    <w:rsidRoot w:val="002D2A8F"/>
    <w:rsid w:val="00083538"/>
    <w:rsid w:val="001018FB"/>
    <w:rsid w:val="001D3D9D"/>
    <w:rsid w:val="002648A2"/>
    <w:rsid w:val="00271037"/>
    <w:rsid w:val="002D2A8F"/>
    <w:rsid w:val="00424EF8"/>
    <w:rsid w:val="005170F4"/>
    <w:rsid w:val="00586BE9"/>
    <w:rsid w:val="005C4CC0"/>
    <w:rsid w:val="007231D9"/>
    <w:rsid w:val="0077626C"/>
    <w:rsid w:val="007E5659"/>
    <w:rsid w:val="00945551"/>
    <w:rsid w:val="00976986"/>
    <w:rsid w:val="009B280B"/>
    <w:rsid w:val="009B79B1"/>
    <w:rsid w:val="009F4539"/>
    <w:rsid w:val="009F6F3A"/>
    <w:rsid w:val="00A07348"/>
    <w:rsid w:val="00AE7E5C"/>
    <w:rsid w:val="00B038D8"/>
    <w:rsid w:val="00BF5258"/>
    <w:rsid w:val="00C00D01"/>
    <w:rsid w:val="00D55D1C"/>
    <w:rsid w:val="00EF5AC9"/>
    <w:rsid w:val="02684F7E"/>
    <w:rsid w:val="156F511F"/>
    <w:rsid w:val="1F0138C3"/>
    <w:rsid w:val="1FCD30FB"/>
    <w:rsid w:val="22CA1B74"/>
    <w:rsid w:val="278F0E5E"/>
    <w:rsid w:val="30083D0A"/>
    <w:rsid w:val="37F57D5D"/>
    <w:rsid w:val="3EA254A4"/>
    <w:rsid w:val="43677A21"/>
    <w:rsid w:val="511026B1"/>
    <w:rsid w:val="59981AA8"/>
    <w:rsid w:val="7040659E"/>
    <w:rsid w:val="70603795"/>
    <w:rsid w:val="7E2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jc w:val="left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8">
    <w:name w:val="Table Grid"/>
    <w:basedOn w:val="a1"/>
    <w:uiPriority w:val="99"/>
    <w:pPr>
      <w:widowControl w:val="0"/>
      <w:jc w:val="both"/>
    </w:pPr>
    <w:rPr>
      <w:rFonts w:ascii="Calibri" w:eastAsia="Times New Roman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黑体" w:hAnsi="Calibri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Calibri Light" w:eastAsia="黑体" w:hAnsi="Calibri Light" w:cs="宋体"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Calibri" w:eastAsia="宋体" w:hAnsi="Calibri" w:cs="宋体"/>
      <w:bCs/>
      <w:kern w:val="2"/>
      <w:sz w:val="30"/>
      <w:szCs w:val="32"/>
    </w:rPr>
  </w:style>
  <w:style w:type="character" w:customStyle="1" w:styleId="Char2">
    <w:name w:val="标题 Char"/>
    <w:basedOn w:val="a0"/>
    <w:link w:val="a7"/>
    <w:rPr>
      <w:rFonts w:ascii="Calibri Light" w:eastAsia="宋体" w:hAnsi="Calibri Light" w:cs="宋体"/>
      <w:b/>
      <w:bCs/>
      <w:kern w:val="2"/>
      <w:sz w:val="32"/>
      <w:szCs w:val="32"/>
    </w:rPr>
  </w:style>
  <w:style w:type="character" w:customStyle="1" w:styleId="Char3">
    <w:name w:val="参考文献正文 Char"/>
    <w:basedOn w:val="a0"/>
    <w:link w:val="ab"/>
    <w:rPr>
      <w:rFonts w:ascii="宋体" w:eastAsia="宋体" w:hAnsi="宋体" w:cs="Times New Roman" w:hint="eastAsia"/>
      <w:sz w:val="21"/>
      <w:szCs w:val="21"/>
      <w:lang w:bidi="en-US"/>
    </w:rPr>
  </w:style>
  <w:style w:type="paragraph" w:customStyle="1" w:styleId="ab">
    <w:name w:val="参考文献正文"/>
    <w:basedOn w:val="a"/>
    <w:link w:val="Char3"/>
    <w:pPr>
      <w:widowControl/>
      <w:snapToGrid w:val="0"/>
      <w:spacing w:line="300" w:lineRule="auto"/>
      <w:ind w:firstLineChars="200" w:firstLine="480"/>
      <w:jc w:val="left"/>
    </w:pPr>
    <w:rPr>
      <w:rFonts w:ascii="宋体" w:hAnsi="宋体" w:cs="Times New Roman" w:hint="eastAsia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jc w:val="left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8">
    <w:name w:val="Table Grid"/>
    <w:basedOn w:val="a1"/>
    <w:uiPriority w:val="99"/>
    <w:pPr>
      <w:widowControl w:val="0"/>
      <w:jc w:val="both"/>
    </w:pPr>
    <w:rPr>
      <w:rFonts w:ascii="Calibri" w:eastAsia="Times New Roman" w:hAnsi="Calibri"/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customStyle="1" w:styleId="Char">
    <w:name w:val="批注框文本 Char"/>
    <w:basedOn w:val="a0"/>
    <w:link w:val="a3"/>
    <w:rPr>
      <w:rFonts w:ascii="Calibri" w:eastAsia="宋体" w:hAnsi="Calibri" w:cs="宋体"/>
      <w:kern w:val="2"/>
      <w:sz w:val="18"/>
      <w:szCs w:val="18"/>
    </w:rPr>
  </w:style>
  <w:style w:type="character" w:customStyle="1" w:styleId="1Char">
    <w:name w:val="标题 1 Char"/>
    <w:basedOn w:val="a0"/>
    <w:link w:val="1"/>
    <w:rPr>
      <w:rFonts w:ascii="Calibri" w:eastAsia="黑体" w:hAnsi="Calibri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Pr>
      <w:rFonts w:ascii="Calibri Light" w:eastAsia="黑体" w:hAnsi="Calibri Light" w:cs="宋体"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宋体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3Char">
    <w:name w:val="标题 3 Char"/>
    <w:basedOn w:val="a0"/>
    <w:link w:val="3"/>
    <w:rPr>
      <w:rFonts w:ascii="Calibri" w:eastAsia="宋体" w:hAnsi="Calibri" w:cs="宋体"/>
      <w:bCs/>
      <w:kern w:val="2"/>
      <w:sz w:val="30"/>
      <w:szCs w:val="32"/>
    </w:rPr>
  </w:style>
  <w:style w:type="character" w:customStyle="1" w:styleId="Char2">
    <w:name w:val="标题 Char"/>
    <w:basedOn w:val="a0"/>
    <w:link w:val="a7"/>
    <w:rPr>
      <w:rFonts w:ascii="Calibri Light" w:eastAsia="宋体" w:hAnsi="Calibri Light" w:cs="宋体"/>
      <w:b/>
      <w:bCs/>
      <w:kern w:val="2"/>
      <w:sz w:val="32"/>
      <w:szCs w:val="32"/>
    </w:rPr>
  </w:style>
  <w:style w:type="character" w:customStyle="1" w:styleId="Char3">
    <w:name w:val="参考文献正文 Char"/>
    <w:basedOn w:val="a0"/>
    <w:link w:val="ab"/>
    <w:rPr>
      <w:rFonts w:ascii="宋体" w:eastAsia="宋体" w:hAnsi="宋体" w:cs="Times New Roman" w:hint="eastAsia"/>
      <w:sz w:val="21"/>
      <w:szCs w:val="21"/>
      <w:lang w:bidi="en-US"/>
    </w:rPr>
  </w:style>
  <w:style w:type="paragraph" w:customStyle="1" w:styleId="ab">
    <w:name w:val="参考文献正文"/>
    <w:basedOn w:val="a"/>
    <w:link w:val="Char3"/>
    <w:pPr>
      <w:widowControl/>
      <w:snapToGrid w:val="0"/>
      <w:spacing w:line="300" w:lineRule="auto"/>
      <w:ind w:firstLineChars="200" w:firstLine="480"/>
      <w:jc w:val="left"/>
    </w:pPr>
    <w:rPr>
      <w:rFonts w:ascii="宋体" w:hAnsi="宋体" w:cs="Times New Roman" w:hint="eastAsia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583A-D016-4988-9131-39332712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刘刘妍的iPad</dc:creator>
  <cp:lastModifiedBy>user</cp:lastModifiedBy>
  <cp:revision>13</cp:revision>
  <dcterms:created xsi:type="dcterms:W3CDTF">2025-04-07T06:20:00Z</dcterms:created>
  <dcterms:modified xsi:type="dcterms:W3CDTF">2025-04-08T02:36:00Z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4F3F892C43A44F35B0802D850B8A1FFA_13</vt:lpwstr>
  </property>
  <property fmtid="{D5CDD505-2E9C-101B-9397-08002B2CF9AE}" pid="4" name="GrammarlyDocumentId">
    <vt:lpwstr>931949618b23db56414ca8f2e9321c70ff8cddc7de1cc91c4592cf2153679a36</vt:lpwstr>
  </property>
</Properties>
</file>